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附件3：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主编编单位申报资格清单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（由首次申请担任主编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单位填报）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379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材料名称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主编单位介绍（填写“</w:t>
            </w:r>
            <w:r>
              <w:rPr>
                <w:rFonts w:hint="eastAsia" w:eastAsia="仿宋" w:cs="Times New Roman"/>
                <w:szCs w:val="24"/>
                <w:lang w:val="en-US" w:eastAsia="zh-CN"/>
              </w:rPr>
              <w:t>中国城市环境卫生协会</w:t>
            </w:r>
            <w:r>
              <w:rPr>
                <w:rFonts w:eastAsia="仿宋" w:cs="Times New Roman"/>
                <w:szCs w:val="24"/>
              </w:rPr>
              <w:t>团体标准编制单位</w:t>
            </w:r>
            <w:r>
              <w:rPr>
                <w:rFonts w:hint="eastAsia" w:eastAsia="仿宋" w:cs="Times New Roman"/>
                <w:szCs w:val="24"/>
                <w:lang w:val="en-US" w:eastAsia="zh-CN"/>
              </w:rPr>
              <w:t>资格</w:t>
            </w:r>
            <w:r>
              <w:rPr>
                <w:rFonts w:eastAsia="仿宋" w:cs="Times New Roman"/>
                <w:szCs w:val="24"/>
              </w:rPr>
              <w:t>申报表”）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主编</w:t>
            </w:r>
            <w:bookmarkStart w:id="0" w:name="_Hlk88204726"/>
            <w:r>
              <w:rPr>
                <w:rFonts w:eastAsia="仿宋" w:cs="Times New Roman"/>
                <w:szCs w:val="24"/>
              </w:rPr>
              <w:t>单位营业执照扫描件</w:t>
            </w:r>
            <w:bookmarkEnd w:id="0"/>
          </w:p>
        </w:tc>
        <w:tc>
          <w:tcPr>
            <w:tcW w:w="1357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第一主编（或单一主编）单位应具备环境卫生类国家或行业或中环协团体标准主编业绩；第二主编单位应具有中环协团体标准主编业绩或5项以上参编业绩，经第一主编单位推荐、中环协标委会审查批准。</w:t>
            </w:r>
            <w:r>
              <w:rPr>
                <w:rFonts w:eastAsia="仿宋" w:cs="Times New Roman"/>
                <w:szCs w:val="24"/>
              </w:rPr>
              <w:t>（已出版标准：提交此标准的封皮和带主、参编单位页的扫描件；正在编制的标准：提交立项文件或标准编制合同及其他可证明主、参编编此标准的证明文件扫描件）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bookmarkStart w:id="1" w:name="_Hlk57622820"/>
      <w:r>
        <w:rPr>
          <w:rFonts w:hint="eastAsia" w:ascii="黑体" w:hAnsi="黑体" w:eastAsia="黑体"/>
          <w:b/>
          <w:sz w:val="32"/>
          <w:szCs w:val="32"/>
        </w:rPr>
        <w:t>参编单位申报资格清单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（由首次申请参编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单位填报）</w:t>
      </w:r>
    </w:p>
    <w:bookmarkEnd w:id="1"/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379"/>
        <w:gridCol w:w="1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材料名称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参编单位介绍（填写“</w:t>
            </w:r>
            <w:r>
              <w:rPr>
                <w:rFonts w:hint="eastAsia" w:eastAsia="仿宋" w:cs="Times New Roman"/>
                <w:szCs w:val="24"/>
                <w:lang w:val="en-US" w:eastAsia="zh-CN"/>
              </w:rPr>
              <w:t>中国城市环境卫生协会</w:t>
            </w:r>
            <w:r>
              <w:rPr>
                <w:rFonts w:eastAsia="仿宋" w:cs="Times New Roman"/>
                <w:szCs w:val="24"/>
              </w:rPr>
              <w:t>团体标准编制单位</w:t>
            </w:r>
            <w:r>
              <w:rPr>
                <w:rFonts w:hint="eastAsia" w:eastAsia="仿宋" w:cs="Times New Roman"/>
                <w:szCs w:val="24"/>
                <w:lang w:val="en-US" w:eastAsia="zh-CN"/>
              </w:rPr>
              <w:t>资格</w:t>
            </w:r>
            <w:r>
              <w:rPr>
                <w:rFonts w:eastAsia="仿宋" w:cs="Times New Roman"/>
                <w:szCs w:val="24"/>
              </w:rPr>
              <w:t>申报表”）</w:t>
            </w:r>
          </w:p>
        </w:tc>
        <w:tc>
          <w:tcPr>
            <w:tcW w:w="1345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参编单位营业执照扫描件</w:t>
            </w:r>
          </w:p>
        </w:tc>
        <w:tc>
          <w:tcPr>
            <w:tcW w:w="1345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应具备行业或团体标准参编业绩或两项以上企业标准主编业绩。针对没有标准编制业绩的单位，此类单位有申报标准相关的成熟技术或专利等，可由第一主编单位推荐，提交审查材料，由中环协标委会审查批准。</w:t>
            </w:r>
            <w:r>
              <w:rPr>
                <w:rFonts w:eastAsia="仿宋" w:cs="Times New Roman"/>
                <w:szCs w:val="24"/>
              </w:rPr>
              <w:t>（已出版标准：提交此标准的封皮和带主、参编单位页的扫描件；正在编制的标准：提交立项文件或标准编制合同及其他可证明主、参编编此标准的证明文件扫描件）</w:t>
            </w:r>
          </w:p>
        </w:tc>
        <w:tc>
          <w:tcPr>
            <w:tcW w:w="1345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</w:tbl>
    <w:p>
      <w:pPr>
        <w:ind w:firstLine="480"/>
        <w:sectPr>
          <w:pgSz w:w="11906" w:h="16838"/>
          <w:pgMar w:top="1417" w:right="1701" w:bottom="1417" w:left="1701" w:header="851" w:footer="992" w:gutter="0"/>
          <w:cols w:space="425" w:num="1"/>
          <w:docGrid w:type="lines" w:linePitch="312" w:charSpace="0"/>
        </w:sectPr>
      </w:pPr>
    </w:p>
    <w:p>
      <w:pPr>
        <w:spacing w:before="326" w:beforeLines="100" w:after="326" w:afterLines="1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中国城市环境卫生协会</w:t>
      </w:r>
      <w:r>
        <w:rPr>
          <w:rFonts w:hint="eastAsia" w:ascii="黑体" w:hAnsi="黑体" w:eastAsia="黑体"/>
          <w:b/>
          <w:sz w:val="32"/>
          <w:szCs w:val="32"/>
        </w:rPr>
        <w:t>团体标准编制单位资格申报表</w:t>
      </w:r>
    </w:p>
    <w:tbl>
      <w:tblPr>
        <w:tblStyle w:val="11"/>
        <w:tblW w:w="4837" w:type="pct"/>
        <w:tblInd w:w="1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515"/>
        <w:gridCol w:w="2378"/>
        <w:gridCol w:w="2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参与标准名称</w:t>
            </w:r>
          </w:p>
        </w:tc>
        <w:tc>
          <w:tcPr>
            <w:tcW w:w="265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编制单位性质（主编/副主编/参编）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申报单位名称</w:t>
            </w:r>
          </w:p>
        </w:tc>
        <w:tc>
          <w:tcPr>
            <w:tcW w:w="265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主营业务</w:t>
            </w:r>
          </w:p>
        </w:tc>
        <w:tc>
          <w:tcPr>
            <w:tcW w:w="388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联系人姓名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 xml:space="preserve">职 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务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 xml:space="preserve">手 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机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单位地址</w:t>
            </w:r>
          </w:p>
        </w:tc>
        <w:tc>
          <w:tcPr>
            <w:tcW w:w="388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单位简介：</w:t>
            </w:r>
          </w:p>
          <w:p>
            <w:pPr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标准编制业绩：</w:t>
            </w: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5000" w:type="pct"/>
            <w:gridSpan w:val="4"/>
          </w:tcPr>
          <w:p>
            <w:pPr>
              <w:spacing w:after="163" w:afterLines="5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参编人员信息：</w:t>
            </w:r>
          </w:p>
          <w:tbl>
            <w:tblPr>
              <w:tblStyle w:val="11"/>
              <w:tblW w:w="495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7"/>
              <w:gridCol w:w="1657"/>
              <w:gridCol w:w="1716"/>
              <w:gridCol w:w="1811"/>
              <w:gridCol w:w="213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职务</w:t>
                  </w: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职称</w:t>
                  </w: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手机</w:t>
                  </w: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  <w:lang w:val="en-US" w:eastAsia="zh-CN"/>
                    </w:rPr>
                    <w:t>电子</w:t>
                  </w: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邮箱</w:t>
                  </w:r>
                  <w:bookmarkStart w:id="2" w:name="_GoBack"/>
                  <w:bookmarkEnd w:id="2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单位意见：</w:t>
            </w: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年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月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日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（单位盖章）</w:t>
            </w: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80"/>
      </w:pPr>
    </w:p>
    <w:p>
      <w:pPr>
        <w:ind w:firstLine="480"/>
        <w:sectPr>
          <w:footerReference r:id="rId5" w:type="default"/>
          <w:pgSz w:w="11906" w:h="16838"/>
          <w:pgMar w:top="1134" w:right="1304" w:bottom="1134" w:left="1304" w:header="851" w:footer="454" w:gutter="0"/>
          <w:pgNumType w:start="1"/>
          <w:cols w:space="425" w:num="1"/>
          <w:docGrid w:type="lines" w:linePitch="326" w:charSpace="0"/>
        </w:sectPr>
      </w:pPr>
    </w:p>
    <w:p>
      <w:pPr>
        <w:rPr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申报</w:t>
      </w:r>
      <w:r>
        <w:rPr>
          <w:rFonts w:hint="eastAsia"/>
          <w:sz w:val="30"/>
          <w:szCs w:val="30"/>
        </w:rPr>
        <w:t>单位营业执照扫描件）：</w:t>
      </w:r>
    </w:p>
    <w:p>
      <w:pPr>
        <w:ind w:firstLine="480"/>
        <w:rPr>
          <w:sz w:val="30"/>
          <w:szCs w:val="30"/>
        </w:rPr>
        <w:sectPr>
          <w:pgSz w:w="11906" w:h="16838"/>
          <w:pgMar w:top="1134" w:right="1304" w:bottom="1134" w:left="1304" w:header="851" w:footer="454" w:gutter="0"/>
          <w:pgNumType w:start="1"/>
          <w:cols w:space="425" w:num="1"/>
          <w:docGrid w:type="lines" w:linePitch="326" w:charSpace="0"/>
        </w:sectPr>
      </w:pPr>
    </w:p>
    <w:p>
      <w:pPr>
        <w:rPr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（标准编制业绩）：</w:t>
      </w:r>
    </w:p>
    <w:p>
      <w:pPr>
        <w:ind w:firstLine="480"/>
        <w:rPr>
          <w:sz w:val="30"/>
          <w:szCs w:val="30"/>
        </w:rPr>
      </w:pPr>
    </w:p>
    <w:sectPr>
      <w:pgSz w:w="11906" w:h="16838"/>
      <w:pgMar w:top="1134" w:right="1304" w:bottom="1134" w:left="1304" w:header="851" w:footer="454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595424"/>
      <w:docPartObj>
        <w:docPartGallery w:val="AutoText"/>
      </w:docPartObj>
    </w:sdt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D4AA4"/>
    <w:multiLevelType w:val="multilevel"/>
    <w:tmpl w:val="3A5D4AA4"/>
    <w:lvl w:ilvl="0" w:tentative="0">
      <w:start w:val="1"/>
      <w:numFmt w:val="chineseCountingThousand"/>
      <w:pStyle w:val="2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suff w:val="space"/>
      <w:lvlText w:val="%2.%3.%4.%5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OTA3ZGYxODk4MzJkYmU5NDE3MmE0OGM2MTc1MDEifQ=="/>
  </w:docVars>
  <w:rsids>
    <w:rsidRoot w:val="00634A0C"/>
    <w:rsid w:val="000508F6"/>
    <w:rsid w:val="000B00E6"/>
    <w:rsid w:val="001014F5"/>
    <w:rsid w:val="001221BB"/>
    <w:rsid w:val="00131803"/>
    <w:rsid w:val="0015600B"/>
    <w:rsid w:val="001B6AA8"/>
    <w:rsid w:val="003125A1"/>
    <w:rsid w:val="003409D1"/>
    <w:rsid w:val="00343A10"/>
    <w:rsid w:val="00372582"/>
    <w:rsid w:val="00377CD0"/>
    <w:rsid w:val="00392EB6"/>
    <w:rsid w:val="003A7E8E"/>
    <w:rsid w:val="004466A5"/>
    <w:rsid w:val="00451215"/>
    <w:rsid w:val="005E7AA4"/>
    <w:rsid w:val="00634A0C"/>
    <w:rsid w:val="00651962"/>
    <w:rsid w:val="00681A39"/>
    <w:rsid w:val="006A3F32"/>
    <w:rsid w:val="006E68F9"/>
    <w:rsid w:val="006F2310"/>
    <w:rsid w:val="0085019D"/>
    <w:rsid w:val="008B0C8A"/>
    <w:rsid w:val="008B40F3"/>
    <w:rsid w:val="00904DBB"/>
    <w:rsid w:val="009654F6"/>
    <w:rsid w:val="009D269B"/>
    <w:rsid w:val="009E5E04"/>
    <w:rsid w:val="00A33D10"/>
    <w:rsid w:val="00A57465"/>
    <w:rsid w:val="00B12DF5"/>
    <w:rsid w:val="00B66137"/>
    <w:rsid w:val="00C5471B"/>
    <w:rsid w:val="00C77CDF"/>
    <w:rsid w:val="00D55983"/>
    <w:rsid w:val="00E02BB0"/>
    <w:rsid w:val="00E31019"/>
    <w:rsid w:val="00E47053"/>
    <w:rsid w:val="00E71A61"/>
    <w:rsid w:val="00E80DF9"/>
    <w:rsid w:val="00EA098A"/>
    <w:rsid w:val="00EB3BF3"/>
    <w:rsid w:val="00ED70B1"/>
    <w:rsid w:val="00F527AA"/>
    <w:rsid w:val="00F84425"/>
    <w:rsid w:val="15CC7E09"/>
    <w:rsid w:val="276341F4"/>
    <w:rsid w:val="456C19B1"/>
    <w:rsid w:val="539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1"/>
        <w:numId w:val="1"/>
      </w:numPr>
      <w:spacing w:before="50" w:beforeLines="50" w:after="50" w:afterLines="50"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widowControl/>
      <w:numPr>
        <w:ilvl w:val="2"/>
        <w:numId w:val="1"/>
      </w:numPr>
      <w:spacing w:before="50" w:beforeLines="50" w:after="50" w:afterLines="50"/>
      <w:outlineLvl w:val="2"/>
    </w:pPr>
    <w:rPr>
      <w:rFonts w:asciiTheme="minorHAnsi" w:hAnsiTheme="minorHAnsi" w:eastAsiaTheme="minorEastAsia"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widowControl/>
      <w:numPr>
        <w:ilvl w:val="3"/>
        <w:numId w:val="1"/>
      </w:numPr>
      <w:ind w:firstLine="200" w:firstLineChars="200"/>
      <w:outlineLvl w:val="3"/>
    </w:pPr>
    <w:rPr>
      <w:rFonts w:asciiTheme="minorHAnsi" w:hAnsiTheme="minorHAnsi" w:eastAsiaTheme="minorEastAsia" w:cstheme="majorBidi"/>
      <w:bCs/>
      <w:szCs w:val="28"/>
    </w:rPr>
  </w:style>
  <w:style w:type="paragraph" w:styleId="6">
    <w:name w:val="heading 5"/>
    <w:basedOn w:val="1"/>
    <w:next w:val="1"/>
    <w:link w:val="18"/>
    <w:unhideWhenUsed/>
    <w:qFormat/>
    <w:uiPriority w:val="9"/>
    <w:pPr>
      <w:keepNext/>
      <w:keepLines/>
      <w:widowControl/>
      <w:ind w:firstLine="200" w:firstLineChars="200"/>
      <w:outlineLvl w:val="4"/>
    </w:pPr>
    <w:rPr>
      <w:rFonts w:asciiTheme="minorHAnsi" w:hAnsiTheme="minorHAnsi" w:eastAsiaTheme="minorEastAsia"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4"/>
    <w:qFormat/>
    <w:uiPriority w:val="10"/>
    <w:pPr>
      <w:spacing w:before="50" w:beforeLines="50" w:after="50" w:afterLines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4">
    <w:name w:val="标题 字符"/>
    <w:basedOn w:val="12"/>
    <w:link w:val="9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标题 2 字符"/>
    <w:basedOn w:val="12"/>
    <w:link w:val="3"/>
    <w:uiPriority w:val="9"/>
    <w:rPr>
      <w:rFonts w:ascii="Times New Roman" w:hAnsi="Times New Roman" w:eastAsia="宋体" w:cstheme="majorBidi"/>
      <w:bCs/>
      <w:sz w:val="24"/>
      <w:szCs w:val="32"/>
    </w:rPr>
  </w:style>
  <w:style w:type="character" w:customStyle="1" w:styleId="16">
    <w:name w:val="标题 3 字符"/>
    <w:basedOn w:val="12"/>
    <w:link w:val="4"/>
    <w:qFormat/>
    <w:uiPriority w:val="9"/>
    <w:rPr>
      <w:bCs/>
      <w:sz w:val="24"/>
      <w:szCs w:val="32"/>
    </w:rPr>
  </w:style>
  <w:style w:type="character" w:customStyle="1" w:styleId="17">
    <w:name w:val="标题 4 字符"/>
    <w:basedOn w:val="12"/>
    <w:link w:val="5"/>
    <w:qFormat/>
    <w:uiPriority w:val="9"/>
    <w:rPr>
      <w:rFonts w:cstheme="majorBidi"/>
      <w:bCs/>
      <w:sz w:val="24"/>
      <w:szCs w:val="28"/>
    </w:rPr>
  </w:style>
  <w:style w:type="character" w:customStyle="1" w:styleId="18">
    <w:name w:val="标题 5 字符"/>
    <w:basedOn w:val="12"/>
    <w:link w:val="6"/>
    <w:uiPriority w:val="9"/>
    <w:rPr>
      <w:bCs/>
      <w:sz w:val="24"/>
      <w:szCs w:val="28"/>
    </w:rPr>
  </w:style>
  <w:style w:type="character" w:customStyle="1" w:styleId="19">
    <w:name w:val="页眉 字符"/>
    <w:basedOn w:val="12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0">
    <w:name w:val="页脚 字符"/>
    <w:basedOn w:val="12"/>
    <w:link w:val="7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643</Words>
  <Characters>643</Characters>
  <Lines>5</Lines>
  <Paragraphs>1</Paragraphs>
  <TotalTime>5</TotalTime>
  <ScaleCrop>false</ScaleCrop>
  <LinksUpToDate>false</LinksUpToDate>
  <CharactersWithSpaces>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2020-08-28T07:37:00Z</dcterms:created>
  <dc:creator>Administrator</dc:creator>
  <cp:lastModifiedBy>陈海柳</cp:lastModifiedBy>
  <dcterms:modified xsi:type="dcterms:W3CDTF">2022-12-29T03:52:10Z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DE4F7864019A4D9F8847C1450DA409A0</vt:lpwstr>
  </property>
</Properties>
</file>