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t>附件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center"/>
        <w:textAlignment w:val="auto"/>
        <w:rPr>
          <w:rFonts w:hint="eastAsia" w:ascii="宋体" w:hAnsi="宋体" w:eastAsia="仿宋" w:cs="宋体"/>
          <w:b/>
          <w:bCs/>
          <w:sz w:val="23"/>
          <w:szCs w:val="23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32"/>
          <w:lang w:val="en-US" w:eastAsia="zh-CN"/>
        </w:rPr>
        <w:t>“城乡环卫一体化项目经理”培训报名表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5" w:lineRule="exact"/>
        <w:ind w:firstLine="0" w:firstLineChars="0"/>
        <w:textAlignment w:val="auto"/>
      </w:pPr>
    </w:p>
    <w:tbl>
      <w:tblPr>
        <w:tblStyle w:val="24"/>
        <w:tblW w:w="501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963"/>
        <w:gridCol w:w="1397"/>
        <w:gridCol w:w="1702"/>
        <w:gridCol w:w="1531"/>
        <w:gridCol w:w="1772"/>
        <w:gridCol w:w="2949"/>
        <w:gridCol w:w="2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1236" w:type="pct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position w:val="6"/>
                <w:sz w:val="32"/>
                <w:szCs w:val="32"/>
              </w:rPr>
              <w:t>单位名称</w:t>
            </w:r>
          </w:p>
        </w:tc>
        <w:tc>
          <w:tcPr>
            <w:tcW w:w="3763" w:type="pct"/>
            <w:gridSpan w:val="5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1236" w:type="pct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3"/>
                <w:position w:val="6"/>
                <w:sz w:val="32"/>
                <w:szCs w:val="32"/>
              </w:rPr>
            </w:pPr>
            <w:r>
              <w:rPr>
                <w:rFonts w:hint="eastAsia" w:cs="仿宋"/>
                <w:spacing w:val="3"/>
                <w:sz w:val="32"/>
                <w:szCs w:val="32"/>
                <w:lang w:val="en-US" w:eastAsia="zh-CN"/>
              </w:rPr>
              <w:t>通讯</w:t>
            </w: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地址</w:t>
            </w:r>
          </w:p>
        </w:tc>
        <w:tc>
          <w:tcPr>
            <w:tcW w:w="3763" w:type="pct"/>
            <w:gridSpan w:val="5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exact"/>
        </w:trPr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"/>
                <w:sz w:val="32"/>
                <w:szCs w:val="32"/>
              </w:rPr>
              <w:t>姓名</w:t>
            </w:r>
          </w:p>
        </w:tc>
        <w:tc>
          <w:tcPr>
            <w:tcW w:w="344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性别</w:t>
            </w:r>
          </w:p>
        </w:tc>
        <w:tc>
          <w:tcPr>
            <w:tcW w:w="497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学历</w:t>
            </w:r>
          </w:p>
        </w:tc>
        <w:tc>
          <w:tcPr>
            <w:tcW w:w="608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职务</w:t>
            </w:r>
          </w:p>
        </w:tc>
        <w:tc>
          <w:tcPr>
            <w:tcW w:w="547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职称</w:t>
            </w:r>
          </w:p>
        </w:tc>
        <w:tc>
          <w:tcPr>
            <w:tcW w:w="633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从事</w:t>
            </w: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  <w:lang w:eastAsia="zh-CN"/>
              </w:rPr>
              <w:t>环卫</w:t>
            </w: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管理项目</w:t>
            </w: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工作年限</w:t>
            </w:r>
          </w:p>
        </w:tc>
        <w:tc>
          <w:tcPr>
            <w:tcW w:w="1053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>身份证号码</w:t>
            </w:r>
          </w:p>
        </w:tc>
        <w:tc>
          <w:tcPr>
            <w:tcW w:w="922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exact"/>
        </w:trPr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455" w:firstLineChars="1500"/>
        <w:textAlignment w:val="auto"/>
      </w:pPr>
    </w:p>
    <w:sectPr>
      <w:footerReference r:id="rId5" w:type="default"/>
      <w:type w:val="continuous"/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634" w:charSpace="-47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94"/>
      </w:pPr>
      <w:r>
        <w:separator/>
      </w:r>
    </w:p>
  </w:endnote>
  <w:endnote w:type="continuationSeparator" w:id="1">
    <w:p>
      <w:pPr>
        <w:spacing w:line="240" w:lineRule="auto"/>
        <w:ind w:firstLine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94"/>
      </w:pPr>
      <w:r>
        <w:separator/>
      </w:r>
    </w:p>
  </w:footnote>
  <w:footnote w:type="continuationSeparator" w:id="1">
    <w:p>
      <w:pPr>
        <w:spacing w:line="240" w:lineRule="auto"/>
        <w:ind w:firstLine="59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777D8"/>
    <w:multiLevelType w:val="multilevel"/>
    <w:tmpl w:val="FFF777D8"/>
    <w:lvl w:ilvl="0" w:tentative="0">
      <w:start w:val="1"/>
      <w:numFmt w:val="chineseCountingThousand"/>
      <w:pStyle w:val="22"/>
      <w:suff w:val="nothing"/>
      <w:lvlText w:val="（%1）"/>
      <w:lvlJc w:val="left"/>
      <w:pPr>
        <w:ind w:left="0" w:firstLine="0"/>
      </w:pPr>
      <w:rPr>
        <w:rFonts w:hint="eastAsia" w:ascii="宋体" w:hAnsi="宋体" w:eastAsia="宋体" w:cs="Times New Roman"/>
        <w:b/>
        <w:sz w:val="32"/>
        <w:szCs w:val="32"/>
        <w:lang w:val="en-US"/>
      </w:rPr>
    </w:lvl>
    <w:lvl w:ilvl="1" w:tentative="0">
      <w:start w:val="1"/>
      <w:numFmt w:val="upperLetter"/>
      <w:lvlText w:val="%2."/>
      <w:lvlJc w:val="left"/>
      <w:pPr>
        <w:ind w:left="851" w:hanging="426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1276" w:hanging="425"/>
      </w:pPr>
      <w:rPr>
        <w:rFonts w:hint="eastAsia"/>
      </w:rPr>
    </w:lvl>
    <w:lvl w:ilvl="3" w:tentative="0">
      <w:start w:val="1"/>
      <w:numFmt w:val="lowerLetter"/>
      <w:lvlText w:val="%4."/>
      <w:lvlJc w:val="left"/>
      <w:pPr>
        <w:ind w:left="1559" w:hanging="283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ind w:left="1984" w:hanging="425"/>
      </w:pPr>
      <w:rPr>
        <w:rFonts w:hint="eastAsia"/>
      </w:rPr>
    </w:lvl>
    <w:lvl w:ilvl="5" w:tentative="0">
      <w:start w:val="1"/>
      <w:numFmt w:val="lowerLetter"/>
      <w:lvlText w:val="%6."/>
      <w:lvlJc w:val="left"/>
      <w:pPr>
        <w:ind w:left="2409" w:hanging="425"/>
      </w:pPr>
      <w:rPr>
        <w:rFonts w:hint="eastAsia"/>
      </w:rPr>
    </w:lvl>
    <w:lvl w:ilvl="6" w:tentative="0">
      <w:start w:val="1"/>
      <w:numFmt w:val="lowerRoman"/>
      <w:lvlText w:val="%7."/>
      <w:lvlJc w:val="left"/>
      <w:pPr>
        <w:ind w:left="2835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ind w:left="3260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ind w:left="368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NjNiM2M4ZTk3MzAwNTljMDVmYTExMDk1ZjdkMWMifQ=="/>
  </w:docVars>
  <w:rsids>
    <w:rsidRoot w:val="00000000"/>
    <w:rsid w:val="00352B5C"/>
    <w:rsid w:val="014E4339"/>
    <w:rsid w:val="02115731"/>
    <w:rsid w:val="02A0778F"/>
    <w:rsid w:val="02D761B4"/>
    <w:rsid w:val="0358686C"/>
    <w:rsid w:val="038C2536"/>
    <w:rsid w:val="042451A9"/>
    <w:rsid w:val="04934B10"/>
    <w:rsid w:val="064E76F1"/>
    <w:rsid w:val="078E79BA"/>
    <w:rsid w:val="07C91004"/>
    <w:rsid w:val="082954B7"/>
    <w:rsid w:val="08B53D1E"/>
    <w:rsid w:val="09265CB9"/>
    <w:rsid w:val="092F3E78"/>
    <w:rsid w:val="099C3BEC"/>
    <w:rsid w:val="0CCC5D3C"/>
    <w:rsid w:val="0D493DB8"/>
    <w:rsid w:val="0D7758B2"/>
    <w:rsid w:val="0D9C1821"/>
    <w:rsid w:val="0DA7339D"/>
    <w:rsid w:val="0EC90BC0"/>
    <w:rsid w:val="0F580392"/>
    <w:rsid w:val="0FAD0F0E"/>
    <w:rsid w:val="0FD94B61"/>
    <w:rsid w:val="10250329"/>
    <w:rsid w:val="10565076"/>
    <w:rsid w:val="10834F9C"/>
    <w:rsid w:val="10B31EA1"/>
    <w:rsid w:val="11A664DC"/>
    <w:rsid w:val="11FC4229"/>
    <w:rsid w:val="122A52C4"/>
    <w:rsid w:val="12C87B70"/>
    <w:rsid w:val="13197DFF"/>
    <w:rsid w:val="13263F6E"/>
    <w:rsid w:val="13B9700B"/>
    <w:rsid w:val="13C46D9C"/>
    <w:rsid w:val="13FA2E52"/>
    <w:rsid w:val="15716AC3"/>
    <w:rsid w:val="1575410C"/>
    <w:rsid w:val="160200A9"/>
    <w:rsid w:val="16C23679"/>
    <w:rsid w:val="17BD0AEA"/>
    <w:rsid w:val="18F923A0"/>
    <w:rsid w:val="195E163C"/>
    <w:rsid w:val="197D51D0"/>
    <w:rsid w:val="19A56EDC"/>
    <w:rsid w:val="19B005E3"/>
    <w:rsid w:val="1A345AF1"/>
    <w:rsid w:val="1B6572EA"/>
    <w:rsid w:val="1BFA1505"/>
    <w:rsid w:val="1CC25871"/>
    <w:rsid w:val="1DC170A0"/>
    <w:rsid w:val="1DC82FEB"/>
    <w:rsid w:val="1E4135E9"/>
    <w:rsid w:val="20237253"/>
    <w:rsid w:val="203461DB"/>
    <w:rsid w:val="214816E0"/>
    <w:rsid w:val="21DE25E9"/>
    <w:rsid w:val="2265577F"/>
    <w:rsid w:val="22DA0693"/>
    <w:rsid w:val="23BF6E43"/>
    <w:rsid w:val="23D64EE4"/>
    <w:rsid w:val="24192929"/>
    <w:rsid w:val="244F51BC"/>
    <w:rsid w:val="24F808F8"/>
    <w:rsid w:val="24FA4629"/>
    <w:rsid w:val="25836895"/>
    <w:rsid w:val="25CC18A9"/>
    <w:rsid w:val="25FA49C0"/>
    <w:rsid w:val="269F04CD"/>
    <w:rsid w:val="26B4001B"/>
    <w:rsid w:val="26BD258B"/>
    <w:rsid w:val="27054AE7"/>
    <w:rsid w:val="275F30A4"/>
    <w:rsid w:val="276517AC"/>
    <w:rsid w:val="278661C2"/>
    <w:rsid w:val="283751C6"/>
    <w:rsid w:val="289D709F"/>
    <w:rsid w:val="29030CE9"/>
    <w:rsid w:val="29665847"/>
    <w:rsid w:val="29F70FB5"/>
    <w:rsid w:val="2A022521"/>
    <w:rsid w:val="2A882786"/>
    <w:rsid w:val="2AB40A3C"/>
    <w:rsid w:val="2B113A6B"/>
    <w:rsid w:val="2B57509F"/>
    <w:rsid w:val="2CF248B2"/>
    <w:rsid w:val="2E812B60"/>
    <w:rsid w:val="2E9D013C"/>
    <w:rsid w:val="2EAD7088"/>
    <w:rsid w:val="2EBB0326"/>
    <w:rsid w:val="30D2754A"/>
    <w:rsid w:val="328A434E"/>
    <w:rsid w:val="32E23E6B"/>
    <w:rsid w:val="33033914"/>
    <w:rsid w:val="33A33B95"/>
    <w:rsid w:val="3448485C"/>
    <w:rsid w:val="344F7B37"/>
    <w:rsid w:val="35CD7DAD"/>
    <w:rsid w:val="37482677"/>
    <w:rsid w:val="37CD2F4A"/>
    <w:rsid w:val="37DE1DCC"/>
    <w:rsid w:val="37EB1338"/>
    <w:rsid w:val="3881487B"/>
    <w:rsid w:val="39316183"/>
    <w:rsid w:val="3A2C0206"/>
    <w:rsid w:val="3A31565A"/>
    <w:rsid w:val="3AC9478D"/>
    <w:rsid w:val="3B4A3C67"/>
    <w:rsid w:val="3BD87EFE"/>
    <w:rsid w:val="3BE70498"/>
    <w:rsid w:val="3CA32C90"/>
    <w:rsid w:val="3CB95558"/>
    <w:rsid w:val="3D4E2CEB"/>
    <w:rsid w:val="3E607972"/>
    <w:rsid w:val="3F026981"/>
    <w:rsid w:val="3FED0826"/>
    <w:rsid w:val="40BF3E0D"/>
    <w:rsid w:val="41250EFD"/>
    <w:rsid w:val="413D7891"/>
    <w:rsid w:val="41414C10"/>
    <w:rsid w:val="4168071C"/>
    <w:rsid w:val="41A9570E"/>
    <w:rsid w:val="42175F8A"/>
    <w:rsid w:val="42DD2E68"/>
    <w:rsid w:val="436C5CE2"/>
    <w:rsid w:val="45111C23"/>
    <w:rsid w:val="452F1581"/>
    <w:rsid w:val="45464AE2"/>
    <w:rsid w:val="45D74FBC"/>
    <w:rsid w:val="463460DC"/>
    <w:rsid w:val="46C3242E"/>
    <w:rsid w:val="46C447B2"/>
    <w:rsid w:val="474C475F"/>
    <w:rsid w:val="475C31F5"/>
    <w:rsid w:val="47767D65"/>
    <w:rsid w:val="479167D3"/>
    <w:rsid w:val="485C2456"/>
    <w:rsid w:val="48960B8B"/>
    <w:rsid w:val="49280AE6"/>
    <w:rsid w:val="4B3621E9"/>
    <w:rsid w:val="4BA47AF9"/>
    <w:rsid w:val="4C09221D"/>
    <w:rsid w:val="4CBF0E2D"/>
    <w:rsid w:val="4D110C0D"/>
    <w:rsid w:val="4D2C3A27"/>
    <w:rsid w:val="4D6C7423"/>
    <w:rsid w:val="4DDF299E"/>
    <w:rsid w:val="4DF74905"/>
    <w:rsid w:val="4E4A7520"/>
    <w:rsid w:val="4E862B5E"/>
    <w:rsid w:val="4E9706F6"/>
    <w:rsid w:val="4F400B5F"/>
    <w:rsid w:val="4F8D782F"/>
    <w:rsid w:val="4FBF1540"/>
    <w:rsid w:val="52E26231"/>
    <w:rsid w:val="53E13909"/>
    <w:rsid w:val="546928B3"/>
    <w:rsid w:val="54897C4D"/>
    <w:rsid w:val="55DE372A"/>
    <w:rsid w:val="563D3AEE"/>
    <w:rsid w:val="56781C72"/>
    <w:rsid w:val="57DD2C32"/>
    <w:rsid w:val="57E235EC"/>
    <w:rsid w:val="5815487E"/>
    <w:rsid w:val="582016C0"/>
    <w:rsid w:val="58D00160"/>
    <w:rsid w:val="59251140"/>
    <w:rsid w:val="597103A6"/>
    <w:rsid w:val="5A10784E"/>
    <w:rsid w:val="5A22173C"/>
    <w:rsid w:val="5A2930E0"/>
    <w:rsid w:val="5A5C3368"/>
    <w:rsid w:val="5B9C369E"/>
    <w:rsid w:val="5D2B7740"/>
    <w:rsid w:val="5EFB566E"/>
    <w:rsid w:val="5F8C02A3"/>
    <w:rsid w:val="60C76EAC"/>
    <w:rsid w:val="611A2D4D"/>
    <w:rsid w:val="61784207"/>
    <w:rsid w:val="61A161EB"/>
    <w:rsid w:val="63396896"/>
    <w:rsid w:val="63702CFC"/>
    <w:rsid w:val="63D407D8"/>
    <w:rsid w:val="640A3616"/>
    <w:rsid w:val="64E55C12"/>
    <w:rsid w:val="65017CA6"/>
    <w:rsid w:val="650F5855"/>
    <w:rsid w:val="65394D86"/>
    <w:rsid w:val="65C06194"/>
    <w:rsid w:val="66065B8F"/>
    <w:rsid w:val="677364AE"/>
    <w:rsid w:val="67E91CD0"/>
    <w:rsid w:val="687C5393"/>
    <w:rsid w:val="6894201D"/>
    <w:rsid w:val="68974C9B"/>
    <w:rsid w:val="68AB0A65"/>
    <w:rsid w:val="6A3904B8"/>
    <w:rsid w:val="6B6F6B31"/>
    <w:rsid w:val="6BBF1D0A"/>
    <w:rsid w:val="6CAE2592"/>
    <w:rsid w:val="6D504B31"/>
    <w:rsid w:val="6D5514EC"/>
    <w:rsid w:val="6DDF3FC7"/>
    <w:rsid w:val="6EB95103"/>
    <w:rsid w:val="6EE15BFB"/>
    <w:rsid w:val="6F71643F"/>
    <w:rsid w:val="6FCB7AE9"/>
    <w:rsid w:val="70FD05FB"/>
    <w:rsid w:val="72A250FB"/>
    <w:rsid w:val="72C40F7C"/>
    <w:rsid w:val="732673B2"/>
    <w:rsid w:val="73EB3C63"/>
    <w:rsid w:val="742551EC"/>
    <w:rsid w:val="74E6182E"/>
    <w:rsid w:val="75083C75"/>
    <w:rsid w:val="76FC3774"/>
    <w:rsid w:val="77951E35"/>
    <w:rsid w:val="787037BE"/>
    <w:rsid w:val="78930E68"/>
    <w:rsid w:val="79E6266C"/>
    <w:rsid w:val="7ABE08B6"/>
    <w:rsid w:val="7B1242D4"/>
    <w:rsid w:val="7F950FAA"/>
    <w:rsid w:val="7FC63299"/>
    <w:rsid w:val="7FE2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3"/>
    <w:qFormat/>
    <w:uiPriority w:val="0"/>
    <w:pPr>
      <w:pageBreakBefore w:val="0"/>
      <w:widowControl w:val="0"/>
      <w:wordWrap w:val="0"/>
      <w:adjustRightInd w:val="0"/>
      <w:spacing w:line="240" w:lineRule="auto"/>
      <w:ind w:firstLine="200" w:firstLineChars="200"/>
      <w:jc w:val="both"/>
    </w:pPr>
    <w:rPr>
      <w:rFonts w:ascii="仿宋" w:hAnsi="仿宋" w:eastAsia="仿宋" w:cs="Times New Roman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Lines w:val="0"/>
      <w:pageBreakBefore w:val="0"/>
      <w:snapToGrid/>
      <w:spacing w:beforeAutospacing="0" w:line="360" w:lineRule="auto"/>
      <w:ind w:left="0" w:firstLine="0" w:firstLineChars="0"/>
      <w:jc w:val="center"/>
      <w:outlineLvl w:val="0"/>
    </w:pPr>
    <w:rPr>
      <w:rFonts w:ascii="Arial" w:hAnsi="Arial" w:eastAsia="黑体" w:cs="Times New Roman"/>
      <w:kern w:val="2"/>
      <w:sz w:val="30"/>
    </w:rPr>
  </w:style>
  <w:style w:type="paragraph" w:styleId="4">
    <w:name w:val="heading 2"/>
    <w:basedOn w:val="1"/>
    <w:next w:val="1"/>
    <w:link w:val="19"/>
    <w:semiHidden/>
    <w:unhideWhenUsed/>
    <w:qFormat/>
    <w:uiPriority w:val="0"/>
    <w:pPr>
      <w:keepNext/>
      <w:keepLines/>
      <w:snapToGrid/>
      <w:spacing w:line="240" w:lineRule="auto"/>
      <w:ind w:firstLine="0" w:firstLineChars="0"/>
      <w:jc w:val="center"/>
      <w:outlineLvl w:val="1"/>
    </w:pPr>
    <w:rPr>
      <w:rFonts w:hint="eastAsia" w:ascii="Cambria" w:hAnsi="Cambria" w:cs="Times New Roman"/>
      <w:b/>
      <w:bCs/>
      <w:sz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0" w:after="0" w:afterAutospacing="0"/>
      <w:ind w:firstLine="0" w:firstLineChars="0"/>
      <w:jc w:val="left"/>
      <w:outlineLvl w:val="2"/>
    </w:pPr>
    <w:rPr>
      <w:rFonts w:ascii="宋体" w:hAnsi="宋体" w:cs="宋体"/>
      <w:b/>
      <w:kern w:val="0"/>
      <w:szCs w:val="27"/>
      <w:lang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toc 3"/>
    <w:basedOn w:val="1"/>
    <w:next w:val="1"/>
    <w:qFormat/>
    <w:uiPriority w:val="0"/>
    <w:pPr>
      <w:ind w:left="560" w:leftChars="200"/>
    </w:pPr>
  </w:style>
  <w:style w:type="paragraph" w:styleId="7">
    <w:name w:val="Body Text Indent 2"/>
    <w:basedOn w:val="1"/>
    <w:qFormat/>
    <w:uiPriority w:val="0"/>
    <w:pPr>
      <w:spacing w:line="240" w:lineRule="auto"/>
      <w:ind w:firstLine="560"/>
    </w:pPr>
    <w:rPr>
      <w:rFonts w:ascii="仿宋_GB2312" w:hAnsi="仿宋_GB2312" w:eastAsia="仿宋"/>
      <w:color w:val="000000"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  <w:pPr>
      <w:ind w:firstLine="0" w:firstLineChars="0"/>
    </w:pPr>
    <w:rPr>
      <w:rFonts w:eastAsia="黑体" w:cstheme="minorBidi"/>
      <w:kern w:val="2"/>
      <w:szCs w:val="24"/>
    </w:rPr>
  </w:style>
  <w:style w:type="paragraph" w:styleId="11">
    <w:name w:val="toc 2"/>
    <w:basedOn w:val="1"/>
    <w:next w:val="1"/>
    <w:qFormat/>
    <w:uiPriority w:val="0"/>
    <w:pPr>
      <w:ind w:left="320" w:leftChars="100" w:firstLine="0" w:firstLineChars="0"/>
    </w:pPr>
    <w:rPr>
      <w:rFonts w:ascii="Times New Roman" w:hAnsi="Times New Roman"/>
      <w:kern w:val="2"/>
    </w:rPr>
  </w:style>
  <w:style w:type="paragraph" w:styleId="1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3">
    <w:name w:val="Body Text First Indent"/>
    <w:basedOn w:val="2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character" w:customStyle="1" w:styleId="18">
    <w:name w:val="标题 1 字符"/>
    <w:basedOn w:val="16"/>
    <w:link w:val="3"/>
    <w:qFormat/>
    <w:uiPriority w:val="9"/>
    <w:rPr>
      <w:rFonts w:hint="eastAsia" w:ascii="Arial" w:hAnsi="Arial" w:eastAsia="黑体" w:cs="Times New Roman"/>
      <w:kern w:val="2"/>
      <w:sz w:val="30"/>
      <w:szCs w:val="32"/>
    </w:rPr>
  </w:style>
  <w:style w:type="character" w:customStyle="1" w:styleId="19">
    <w:name w:val="标题 2 Char"/>
    <w:basedOn w:val="16"/>
    <w:link w:val="4"/>
    <w:qFormat/>
    <w:uiPriority w:val="0"/>
    <w:rPr>
      <w:rFonts w:hint="eastAsia" w:ascii="Cambria" w:hAnsi="Cambria" w:eastAsia="仿宋" w:cs="Times New Roman"/>
      <w:b/>
      <w:bCs/>
      <w:kern w:val="0"/>
      <w:sz w:val="28"/>
      <w:szCs w:val="32"/>
    </w:rPr>
  </w:style>
  <w:style w:type="paragraph" w:styleId="20">
    <w:name w:val="List Paragraph"/>
    <w:basedOn w:val="1"/>
    <w:link w:val="21"/>
    <w:qFormat/>
    <w:uiPriority w:val="99"/>
    <w:pPr>
      <w:snapToGrid w:val="0"/>
      <w:spacing w:line="680" w:lineRule="exact"/>
      <w:ind w:firstLine="0" w:firstLineChars="0"/>
      <w:jc w:val="center"/>
    </w:pPr>
    <w:rPr>
      <w:rFonts w:eastAsia="宋体" w:asciiTheme="minorAscii" w:hAnsiTheme="minorAscii" w:cstheme="minorBidi"/>
      <w:b/>
      <w:sz w:val="36"/>
    </w:rPr>
  </w:style>
  <w:style w:type="character" w:customStyle="1" w:styleId="21">
    <w:name w:val="列出段落 Char"/>
    <w:link w:val="20"/>
    <w:qFormat/>
    <w:locked/>
    <w:uiPriority w:val="99"/>
    <w:rPr>
      <w:rFonts w:eastAsia="宋体" w:asciiTheme="minorAscii" w:hAnsiTheme="minorAscii" w:cstheme="minorBidi"/>
      <w:b/>
      <w:sz w:val="36"/>
    </w:rPr>
  </w:style>
  <w:style w:type="paragraph" w:customStyle="1" w:styleId="22">
    <w:name w:val="二级标题"/>
    <w:basedOn w:val="1"/>
    <w:qFormat/>
    <w:uiPriority w:val="99"/>
    <w:pPr>
      <w:numPr>
        <w:ilvl w:val="0"/>
        <w:numId w:val="1"/>
      </w:numPr>
      <w:jc w:val="center"/>
      <w:outlineLvl w:val="1"/>
    </w:pPr>
    <w:rPr>
      <w:rFonts w:ascii="仿宋_GB2312" w:hAnsi="仿宋_GB2312" w:eastAsia="宋体" w:cstheme="minorBidi"/>
      <w:b/>
      <w:color w:val="000000"/>
      <w:sz w:val="32"/>
      <w:szCs w:val="32"/>
    </w:rPr>
  </w:style>
  <w:style w:type="character" w:customStyle="1" w:styleId="23">
    <w:name w:val="NormalCharacter"/>
    <w:link w:val="1"/>
    <w:qFormat/>
    <w:uiPriority w:val="0"/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table" w:customStyle="1" w:styleId="2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764</Words>
  <Characters>817</Characters>
  <Lines>0</Lines>
  <Paragraphs>0</Paragraphs>
  <TotalTime>17</TotalTime>
  <ScaleCrop>false</ScaleCrop>
  <LinksUpToDate>false</LinksUpToDate>
  <CharactersWithSpaces>821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2019-05-05T23:04:00Z</dcterms:created>
  <dc:creator>Admin</dc:creator>
  <cp:lastModifiedBy>天天</cp:lastModifiedBy>
  <cp:lastPrinted>2022-08-18T01:12:00Z</cp:lastPrinted>
  <dcterms:modified xsi:type="dcterms:W3CDTF">2022-08-23T07:20:30Z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14CA24E6A2DB44018EF6905182640650</vt:lpwstr>
  </property>
</Properties>
</file>