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outlineLvl w:val="2"/>
        <w:rPr>
          <w:rFonts w:ascii="黑体" w:hAnsi="黑体" w:eastAsia="黑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中国环境卫生行业企业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outlineLvl w:val="2"/>
        <w:rPr>
          <w:rFonts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信用承诺书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FangSong_GB2312" w:hAnsi="FangSong_GB2312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为促进中国环境卫生行业信用体系建设，加强企业诚信自律，树立企业诚信守法经营形象，营造良好的市场环境，本企业自愿做出以下承诺：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一、严格遵守国家和地方法律、法规、规章及政策规定，依法开展生产经营活动，杜绝违法违规经营、有损行业整体利益等失信行为。</w:t>
      </w:r>
      <w:r>
        <w:rPr>
          <w:rFonts w:ascii="仿宋" w:hAnsi="仿宋" w:eastAsia="仿宋" w:cs="宋体"/>
          <w:color w:val="333333"/>
          <w:sz w:val="28"/>
          <w:szCs w:val="28"/>
        </w:rPr>
        <w:t xml:space="preserve"> 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二、遵守财政税收法律、法规和相关的规章制度，依法及时足额纳税。</w:t>
      </w:r>
    </w:p>
    <w:p>
      <w:pPr>
        <w:pStyle w:val="14"/>
        <w:snapToGrid w:val="0"/>
        <w:spacing w:line="400" w:lineRule="exact"/>
        <w:ind w:firstLine="560" w:firstLineChars="200"/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三、加强质量管理，保障产品和服务质量，不生产销售假冒伪劣商品和“三无”产品，不虚假宣传，不损害用户和消费者的合法权益，杜绝欺诈蒙骗行为。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四、加强安全管理，建立健全安全生产管理制度，杜绝安全事故发生。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五、加强合同管理，信守合同，严格履行承诺，不无故违约。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六、践行绿色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28"/>
          <w:szCs w:val="28"/>
        </w:rPr>
        <w:t>发展理念，树立环保意识，严格遵守环保法规。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七、以人为本，善待员工，维护员工合法权益，按时支付员工工资，缴纳社保，建立良好的劳资关系。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八、自觉维护市场经营活动正常秩序，良性竞争，自主创新，注重知识产权保护，不窃取他人商业机密，不搞不正当竞争。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九、培育诚信经营的企业文化，积极参与本行业的企业信用体系建设，树立信用自律的道德观念和行业风尚。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十、自觉接受政府、客户、行业组织、社会公众、新闻舆论对本企业的监督，积极履行社会责任。</w:t>
      </w:r>
      <w:r>
        <w:rPr>
          <w:rFonts w:ascii="仿宋" w:hAnsi="仿宋" w:eastAsia="仿宋" w:cs="宋体"/>
          <w:color w:val="333333"/>
          <w:sz w:val="28"/>
          <w:szCs w:val="28"/>
        </w:rPr>
        <w:t xml:space="preserve"> 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本企业法定代表人已认真阅读上述承诺，并向本企业员工进行宣传教育，依法履行承诺，如有违反，自愿接受政府相关部门和中国城市环境卫生协会的惩戒。</w:t>
      </w:r>
      <w:r>
        <w:rPr>
          <w:rFonts w:hint="eastAsia" w:ascii="仿宋" w:hAnsi="仿宋" w:eastAsia="仿宋" w:cs="FangSong_GB2312"/>
          <w:sz w:val="28"/>
          <w:szCs w:val="28"/>
        </w:rPr>
        <w:t>同意本承诺</w:t>
      </w:r>
      <w:r>
        <w:rPr>
          <w:rFonts w:hint="eastAsia" w:ascii="仿宋" w:hAnsi="仿宋" w:eastAsia="仿宋" w:cs="宋体"/>
          <w:sz w:val="28"/>
          <w:szCs w:val="28"/>
        </w:rPr>
        <w:t>书</w:t>
      </w:r>
      <w:r>
        <w:rPr>
          <w:rFonts w:hint="eastAsia" w:ascii="仿宋" w:hAnsi="仿宋" w:eastAsia="仿宋" w:cs="FangSong_GB2312"/>
          <w:sz w:val="28"/>
          <w:szCs w:val="28"/>
        </w:rPr>
        <w:t>向社会公开。</w:t>
      </w:r>
    </w:p>
    <w:p>
      <w:pPr>
        <w:pStyle w:val="14"/>
        <w:snapToGrid w:val="0"/>
        <w:spacing w:line="560" w:lineRule="exact"/>
        <w:ind w:firstLine="480" w:firstLineChars="200"/>
        <w:jc w:val="right"/>
        <w:rPr>
          <w:rFonts w:hint="eastAsia" w:ascii="FangSong_GB2312" w:hAnsi="FangSong_GB2312" w:cs="宋体" w:eastAsiaTheme="minorEastAsia"/>
          <w:color w:val="333333"/>
        </w:rPr>
      </w:pPr>
      <w:r>
        <w:rPr>
          <w:rFonts w:ascii="FangSong_GB2312" w:hAnsi="FangSong_GB2312" w:cs="宋体" w:eastAsiaTheme="minorEastAsia"/>
          <w:color w:val="333333"/>
        </w:rPr>
        <w:t>                </w:t>
      </w:r>
    </w:p>
    <w:p>
      <w:pPr>
        <w:pStyle w:val="14"/>
        <w:snapToGrid w:val="0"/>
        <w:spacing w:line="560" w:lineRule="exact"/>
        <w:ind w:right="480" w:firstLine="2660" w:firstLineChars="950"/>
        <w:rPr>
          <w:rFonts w:ascii="仿宋" w:hAnsi="仿宋" w:eastAsia="仿宋" w:cs="宋体"/>
          <w:color w:val="333333"/>
          <w:sz w:val="28"/>
        </w:rPr>
      </w:pPr>
      <w:r>
        <w:rPr>
          <w:rFonts w:hint="eastAsia" w:ascii="仿宋" w:hAnsi="仿宋" w:eastAsia="仿宋" w:cs="宋体"/>
          <w:color w:val="333333"/>
          <w:sz w:val="28"/>
        </w:rPr>
        <w:t>承诺单位名称（加盖公章）：</w:t>
      </w:r>
    </w:p>
    <w:p>
      <w:pPr>
        <w:pStyle w:val="14"/>
        <w:snapToGrid w:val="0"/>
        <w:spacing w:line="560" w:lineRule="exact"/>
        <w:ind w:right="480" w:firstLine="4060" w:firstLineChars="1450"/>
        <w:rPr>
          <w:rFonts w:ascii="仿宋" w:hAnsi="仿宋" w:eastAsia="仿宋" w:cs="宋体"/>
          <w:color w:val="333333"/>
          <w:sz w:val="28"/>
        </w:rPr>
      </w:pPr>
      <w:r>
        <w:rPr>
          <w:rFonts w:hint="eastAsia" w:ascii="仿宋" w:hAnsi="仿宋" w:eastAsia="仿宋" w:cs="宋体"/>
          <w:color w:val="333333"/>
          <w:sz w:val="28"/>
        </w:rPr>
        <w:t>法定代表人签字：</w:t>
      </w:r>
    </w:p>
    <w:p>
      <w:pPr>
        <w:pStyle w:val="14"/>
        <w:snapToGrid w:val="0"/>
        <w:spacing w:line="560" w:lineRule="exact"/>
        <w:ind w:right="960" w:firstLine="560" w:firstLineChars="200"/>
        <w:jc w:val="center"/>
        <w:rPr>
          <w:rFonts w:ascii="仿宋" w:hAnsi="仿宋" w:eastAsia="仿宋" w:cs="宋体"/>
          <w:color w:val="333333"/>
          <w:sz w:val="28"/>
        </w:rPr>
      </w:pPr>
      <w:r>
        <w:rPr>
          <w:rFonts w:hint="eastAsia" w:ascii="仿宋" w:hAnsi="仿宋" w:eastAsia="仿宋" w:cs="宋体"/>
          <w:color w:val="333333"/>
          <w:sz w:val="28"/>
        </w:rPr>
        <w:t xml:space="preserve">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21A"/>
    <w:rsid w:val="000046F1"/>
    <w:rsid w:val="00004ED8"/>
    <w:rsid w:val="0004111B"/>
    <w:rsid w:val="000D7B24"/>
    <w:rsid w:val="001559C6"/>
    <w:rsid w:val="00193ED8"/>
    <w:rsid w:val="001D21D9"/>
    <w:rsid w:val="001F035F"/>
    <w:rsid w:val="001F1E43"/>
    <w:rsid w:val="00250A6F"/>
    <w:rsid w:val="0027410A"/>
    <w:rsid w:val="00287683"/>
    <w:rsid w:val="0034160C"/>
    <w:rsid w:val="003A4E4C"/>
    <w:rsid w:val="003A72DA"/>
    <w:rsid w:val="003C4FD5"/>
    <w:rsid w:val="003E678E"/>
    <w:rsid w:val="004032DE"/>
    <w:rsid w:val="00441ED5"/>
    <w:rsid w:val="00444C85"/>
    <w:rsid w:val="0045011B"/>
    <w:rsid w:val="004F1D0B"/>
    <w:rsid w:val="00501A29"/>
    <w:rsid w:val="00546716"/>
    <w:rsid w:val="005E32A1"/>
    <w:rsid w:val="00647CF4"/>
    <w:rsid w:val="006A482A"/>
    <w:rsid w:val="006C12F1"/>
    <w:rsid w:val="006D5C03"/>
    <w:rsid w:val="00745BD0"/>
    <w:rsid w:val="00751716"/>
    <w:rsid w:val="00755D8D"/>
    <w:rsid w:val="0078362F"/>
    <w:rsid w:val="00832103"/>
    <w:rsid w:val="0087721A"/>
    <w:rsid w:val="00902B88"/>
    <w:rsid w:val="00903870"/>
    <w:rsid w:val="00922B73"/>
    <w:rsid w:val="00930AC4"/>
    <w:rsid w:val="00993C1B"/>
    <w:rsid w:val="009E15AE"/>
    <w:rsid w:val="009E733D"/>
    <w:rsid w:val="00A130FF"/>
    <w:rsid w:val="00A61EC3"/>
    <w:rsid w:val="00A97D18"/>
    <w:rsid w:val="00AA6C40"/>
    <w:rsid w:val="00AB6452"/>
    <w:rsid w:val="00AE5A8B"/>
    <w:rsid w:val="00B15B17"/>
    <w:rsid w:val="00B57C76"/>
    <w:rsid w:val="00BB472E"/>
    <w:rsid w:val="00BC22A3"/>
    <w:rsid w:val="00BF3BA3"/>
    <w:rsid w:val="00C8545B"/>
    <w:rsid w:val="00CA70DB"/>
    <w:rsid w:val="00D20350"/>
    <w:rsid w:val="00D71444"/>
    <w:rsid w:val="00DB4D35"/>
    <w:rsid w:val="00DB7EF1"/>
    <w:rsid w:val="00EB4C24"/>
    <w:rsid w:val="00EC0C76"/>
    <w:rsid w:val="00EE5566"/>
    <w:rsid w:val="00F06BF1"/>
    <w:rsid w:val="00F13CC0"/>
    <w:rsid w:val="00F31509"/>
    <w:rsid w:val="00F344B3"/>
    <w:rsid w:val="678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paragraph" w:customStyle="1" w:styleId="13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589</Characters>
  <Lines>4</Lines>
  <Paragraphs>1</Paragraphs>
  <TotalTime>410</TotalTime>
  <ScaleCrop>false</ScaleCrop>
  <LinksUpToDate>false</LinksUpToDate>
  <CharactersWithSpaces>691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2020-04-24T06:39:00Z</dcterms:created>
  <dc:creator>bag wang</dc:creator>
  <cp:lastModifiedBy>王淑宝</cp:lastModifiedBy>
  <dcterms:modified xsi:type="dcterms:W3CDTF">2022-02-22T08:13:22Z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A632D02280164BA48E8143F1A8C6A5EA</vt:lpwstr>
  </property>
</Properties>
</file>